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0A" w:rsidRDefault="00F2500A" w:rsidP="00F2500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2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Zápis z mimořádné výborové schůze ZO ČSV Litomyšl</w:t>
      </w:r>
      <w:r w:rsidRPr="007632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cr/>
      </w:r>
      <w:r w:rsidRPr="00734646">
        <w:rPr>
          <w:rFonts w:ascii="Times New Roman" w:hAnsi="Times New Roman" w:cs="Times New Roman"/>
          <w:sz w:val="24"/>
          <w:szCs w:val="24"/>
        </w:rPr>
        <w:t xml:space="preserve"> </w:t>
      </w:r>
      <w:r w:rsidRPr="007E6825">
        <w:rPr>
          <w:rFonts w:ascii="Times New Roman" w:hAnsi="Times New Roman" w:cs="Times New Roman"/>
          <w:sz w:val="24"/>
          <w:szCs w:val="24"/>
        </w:rPr>
        <w:t xml:space="preserve">konané v neděli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045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60454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7E682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1389">
        <w:rPr>
          <w:rFonts w:ascii="Times New Roman" w:hAnsi="Times New Roman" w:cs="Times New Roman"/>
          <w:sz w:val="24"/>
          <w:szCs w:val="24"/>
        </w:rPr>
        <w:t>pohostinství Na Rovince - Dolní Újezd</w:t>
      </w:r>
    </w:p>
    <w:p w:rsidR="00F2500A" w:rsidRPr="00763249" w:rsidRDefault="00F2500A" w:rsidP="00F2500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00A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Před začátkem výroční členské schůze proběhl jediný bod:</w:t>
      </w:r>
    </w:p>
    <w:p w:rsidR="00F2500A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00A" w:rsidRPr="00763249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249">
        <w:rPr>
          <w:rFonts w:ascii="Times New Roman" w:hAnsi="Times New Roman" w:cs="Times New Roman"/>
          <w:b/>
          <w:sz w:val="24"/>
          <w:szCs w:val="24"/>
        </w:rPr>
        <w:t>Přijetí nových členů - př. Ing. Petr</w:t>
      </w:r>
    </w:p>
    <w:p w:rsidR="00F2500A" w:rsidRPr="00763249" w:rsidRDefault="00F2500A" w:rsidP="00F2500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249">
        <w:rPr>
          <w:rFonts w:ascii="Times New Roman" w:hAnsi="Times New Roman" w:cs="Times New Roman"/>
          <w:b/>
          <w:sz w:val="24"/>
          <w:szCs w:val="24"/>
        </w:rPr>
        <w:cr/>
      </w:r>
      <w:r w:rsidRPr="00D948AD">
        <w:rPr>
          <w:rFonts w:ascii="Times New Roman" w:hAnsi="Times New Roman" w:cs="Times New Roman"/>
          <w:sz w:val="24"/>
          <w:szCs w:val="24"/>
        </w:rPr>
        <w:t xml:space="preserve"> </w:t>
      </w:r>
      <w:r w:rsidRPr="00763249">
        <w:rPr>
          <w:rFonts w:ascii="Times New Roman" w:hAnsi="Times New Roman" w:cs="Times New Roman"/>
          <w:sz w:val="24"/>
          <w:szCs w:val="24"/>
        </w:rPr>
        <w:t>Výboru byl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63249">
        <w:rPr>
          <w:rFonts w:ascii="Times New Roman" w:hAnsi="Times New Roman" w:cs="Times New Roman"/>
          <w:sz w:val="24"/>
          <w:szCs w:val="24"/>
        </w:rPr>
        <w:t xml:space="preserve"> předložen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63249">
        <w:rPr>
          <w:rFonts w:ascii="Times New Roman" w:hAnsi="Times New Roman" w:cs="Times New Roman"/>
          <w:sz w:val="24"/>
          <w:szCs w:val="24"/>
        </w:rPr>
        <w:t xml:space="preserve"> člensk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763249">
        <w:rPr>
          <w:rFonts w:ascii="Times New Roman" w:hAnsi="Times New Roman" w:cs="Times New Roman"/>
          <w:sz w:val="24"/>
          <w:szCs w:val="24"/>
        </w:rPr>
        <w:t xml:space="preserve"> přihlášk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63249">
        <w:rPr>
          <w:rFonts w:ascii="Times New Roman" w:hAnsi="Times New Roman" w:cs="Times New Roman"/>
          <w:sz w:val="24"/>
          <w:szCs w:val="24"/>
        </w:rPr>
        <w:t xml:space="preserve"> následující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249">
        <w:rPr>
          <w:rFonts w:ascii="Times New Roman" w:hAnsi="Times New Roman" w:cs="Times New Roman"/>
          <w:sz w:val="24"/>
          <w:szCs w:val="24"/>
        </w:rPr>
        <w:t>žadatel</w:t>
      </w:r>
      <w:r>
        <w:rPr>
          <w:rFonts w:ascii="Times New Roman" w:hAnsi="Times New Roman" w:cs="Times New Roman"/>
          <w:sz w:val="24"/>
          <w:szCs w:val="24"/>
        </w:rPr>
        <w:t>ky</w:t>
      </w:r>
      <w:r w:rsidRPr="00763249">
        <w:rPr>
          <w:rFonts w:ascii="Times New Roman" w:hAnsi="Times New Roman" w:cs="Times New Roman"/>
          <w:sz w:val="24"/>
          <w:szCs w:val="24"/>
        </w:rPr>
        <w:t xml:space="preserve"> o členství:</w:t>
      </w:r>
    </w:p>
    <w:p w:rsidR="00F2500A" w:rsidRPr="00763249" w:rsidRDefault="00F2500A" w:rsidP="00F2500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00A" w:rsidRDefault="00F2500A" w:rsidP="00F2500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24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Viktor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Bernat</w:t>
      </w:r>
      <w:proofErr w:type="spellEnd"/>
      <w:r w:rsidRPr="00763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24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Jihlava</w:t>
      </w:r>
      <w:r w:rsidRPr="00763249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249">
        <w:rPr>
          <w:rFonts w:ascii="Times New Roman" w:hAnsi="Times New Roman" w:cs="Times New Roman"/>
          <w:sz w:val="24"/>
          <w:szCs w:val="24"/>
        </w:rPr>
        <w:t>včelař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763249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Trstěnici</w:t>
      </w:r>
      <w:proofErr w:type="spellEnd"/>
      <w:r w:rsidRPr="00763249">
        <w:rPr>
          <w:rFonts w:ascii="Times New Roman" w:hAnsi="Times New Roman" w:cs="Times New Roman"/>
          <w:sz w:val="24"/>
          <w:szCs w:val="24"/>
        </w:rPr>
        <w:t xml:space="preserve">, důvěrník př. </w:t>
      </w:r>
      <w:r>
        <w:rPr>
          <w:rFonts w:ascii="Times New Roman" w:hAnsi="Times New Roman" w:cs="Times New Roman"/>
          <w:sz w:val="24"/>
          <w:szCs w:val="24"/>
        </w:rPr>
        <w:t>Říha;</w:t>
      </w:r>
    </w:p>
    <w:p w:rsidR="00F2500A" w:rsidRDefault="00F2500A" w:rsidP="00F2500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24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Michal Kopecký</w:t>
      </w:r>
      <w:r w:rsidRPr="00763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249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Cerekvice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n/L</w:t>
      </w:r>
      <w:r w:rsidRPr="00763249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249">
        <w:rPr>
          <w:rFonts w:ascii="Times New Roman" w:hAnsi="Times New Roman" w:cs="Times New Roman"/>
          <w:sz w:val="24"/>
          <w:szCs w:val="24"/>
        </w:rPr>
        <w:t>včelař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763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tamtéž</w:t>
      </w:r>
      <w:r w:rsidRPr="00763249">
        <w:rPr>
          <w:rFonts w:ascii="Times New Roman" w:hAnsi="Times New Roman" w:cs="Times New Roman"/>
          <w:sz w:val="24"/>
          <w:szCs w:val="24"/>
        </w:rPr>
        <w:t xml:space="preserve">, důvěrník př. </w:t>
      </w:r>
      <w:r>
        <w:rPr>
          <w:rFonts w:ascii="Times New Roman" w:hAnsi="Times New Roman" w:cs="Times New Roman"/>
          <w:sz w:val="24"/>
          <w:szCs w:val="24"/>
        </w:rPr>
        <w:t>Krapka;</w:t>
      </w:r>
    </w:p>
    <w:p w:rsidR="00F2500A" w:rsidRDefault="00F2500A" w:rsidP="00F2500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24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Mgr. Martin Petr,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63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24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Opava</w:t>
      </w:r>
      <w:r w:rsidRPr="00763249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249">
        <w:rPr>
          <w:rFonts w:ascii="Times New Roman" w:hAnsi="Times New Roman" w:cs="Times New Roman"/>
          <w:sz w:val="24"/>
          <w:szCs w:val="24"/>
        </w:rPr>
        <w:t>včelař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763249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e Chmelíku</w:t>
      </w:r>
      <w:r w:rsidRPr="00763249">
        <w:rPr>
          <w:rFonts w:ascii="Times New Roman" w:hAnsi="Times New Roman" w:cs="Times New Roman"/>
          <w:sz w:val="24"/>
          <w:szCs w:val="24"/>
        </w:rPr>
        <w:t xml:space="preserve">, důvěrník př.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Hurych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2500A" w:rsidRDefault="00F2500A" w:rsidP="00F2500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24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František Zach</w:t>
      </w:r>
      <w:r w:rsidRPr="00763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24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Poříčí</w:t>
      </w:r>
      <w:r w:rsidRPr="00763249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249">
        <w:rPr>
          <w:rFonts w:ascii="Times New Roman" w:hAnsi="Times New Roman" w:cs="Times New Roman"/>
          <w:sz w:val="24"/>
          <w:szCs w:val="24"/>
        </w:rPr>
        <w:t>včelař</w:t>
      </w:r>
      <w:r>
        <w:rPr>
          <w:rFonts w:ascii="Times New Roman" w:hAnsi="Times New Roman" w:cs="Times New Roman"/>
          <w:sz w:val="24"/>
          <w:szCs w:val="24"/>
        </w:rPr>
        <w:t>it bude v Poříčí</w:t>
      </w:r>
      <w:r w:rsidRPr="00763249">
        <w:rPr>
          <w:rFonts w:ascii="Times New Roman" w:hAnsi="Times New Roman" w:cs="Times New Roman"/>
          <w:sz w:val="24"/>
          <w:szCs w:val="24"/>
        </w:rPr>
        <w:t xml:space="preserve">, důvěrník 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Boštík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2500A" w:rsidRPr="00763249" w:rsidRDefault="00F2500A" w:rsidP="00F2500A">
      <w:pPr>
        <w:tabs>
          <w:tab w:val="left" w:pos="57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249">
        <w:rPr>
          <w:rFonts w:ascii="Times New Roman" w:hAnsi="Times New Roman" w:cs="Times New Roman"/>
          <w:sz w:val="24"/>
          <w:szCs w:val="24"/>
        </w:rPr>
        <w:tab/>
      </w:r>
    </w:p>
    <w:p w:rsidR="00F2500A" w:rsidRPr="00763249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249">
        <w:rPr>
          <w:rFonts w:ascii="Times New Roman" w:hAnsi="Times New Roman" w:cs="Times New Roman"/>
          <w:sz w:val="24"/>
          <w:szCs w:val="24"/>
        </w:rPr>
        <w:t>Jmenovan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763249">
        <w:rPr>
          <w:rFonts w:ascii="Times New Roman" w:hAnsi="Times New Roman" w:cs="Times New Roman"/>
          <w:sz w:val="24"/>
          <w:szCs w:val="24"/>
        </w:rPr>
        <w:t xml:space="preserve"> se představil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63249">
        <w:rPr>
          <w:rFonts w:ascii="Times New Roman" w:hAnsi="Times New Roman" w:cs="Times New Roman"/>
          <w:sz w:val="24"/>
          <w:szCs w:val="24"/>
        </w:rPr>
        <w:t xml:space="preserve"> a byl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63249">
        <w:rPr>
          <w:rFonts w:ascii="Times New Roman" w:hAnsi="Times New Roman" w:cs="Times New Roman"/>
          <w:sz w:val="24"/>
          <w:szCs w:val="24"/>
        </w:rPr>
        <w:t xml:space="preserve"> s okamžitou platností přijat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63249">
        <w:rPr>
          <w:rFonts w:ascii="Times New Roman" w:hAnsi="Times New Roman" w:cs="Times New Roman"/>
          <w:sz w:val="24"/>
          <w:szCs w:val="24"/>
        </w:rPr>
        <w:t xml:space="preserve"> za člen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63249">
        <w:rPr>
          <w:rFonts w:ascii="Times New Roman" w:hAnsi="Times New Roman" w:cs="Times New Roman"/>
          <w:sz w:val="24"/>
          <w:szCs w:val="24"/>
        </w:rPr>
        <w:t xml:space="preserve"> ZO ČSV Litomyšl. Člensk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763249">
        <w:rPr>
          <w:rFonts w:ascii="Times New Roman" w:hAnsi="Times New Roman" w:cs="Times New Roman"/>
          <w:sz w:val="24"/>
          <w:szCs w:val="24"/>
        </w:rPr>
        <w:t xml:space="preserve"> příspěvk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63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uhradili paní pokladní</w:t>
      </w:r>
      <w:r w:rsidRPr="00763249">
        <w:rPr>
          <w:rFonts w:ascii="Times New Roman" w:hAnsi="Times New Roman" w:cs="Times New Roman"/>
          <w:sz w:val="24"/>
          <w:szCs w:val="24"/>
        </w:rPr>
        <w:t xml:space="preserve">. Jednatel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763249">
        <w:rPr>
          <w:rFonts w:ascii="Times New Roman" w:hAnsi="Times New Roman" w:cs="Times New Roman"/>
          <w:sz w:val="24"/>
          <w:szCs w:val="24"/>
        </w:rPr>
        <w:t xml:space="preserve">zavede do CIS, členský průkaz </w:t>
      </w:r>
      <w:r>
        <w:rPr>
          <w:rFonts w:ascii="Times New Roman" w:hAnsi="Times New Roman" w:cs="Times New Roman"/>
          <w:sz w:val="24"/>
          <w:szCs w:val="24"/>
        </w:rPr>
        <w:t xml:space="preserve">jim </w:t>
      </w:r>
      <w:r w:rsidRPr="00763249">
        <w:rPr>
          <w:rFonts w:ascii="Times New Roman" w:hAnsi="Times New Roman" w:cs="Times New Roman"/>
          <w:sz w:val="24"/>
          <w:szCs w:val="24"/>
        </w:rPr>
        <w:t>vydá na některé z následujících členských schůzí.</w:t>
      </w:r>
    </w:p>
    <w:p w:rsidR="00F2500A" w:rsidRPr="00763249" w:rsidRDefault="00F2500A" w:rsidP="00F2500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00A" w:rsidRPr="00763249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249">
        <w:rPr>
          <w:rFonts w:ascii="Times New Roman" w:hAnsi="Times New Roman" w:cs="Times New Roman"/>
          <w:sz w:val="24"/>
          <w:szCs w:val="24"/>
        </w:rPr>
        <w:t>Zapsal:</w:t>
      </w:r>
      <w:r w:rsidRPr="00763249">
        <w:rPr>
          <w:rFonts w:ascii="Times New Roman" w:hAnsi="Times New Roman" w:cs="Times New Roman"/>
          <w:sz w:val="24"/>
          <w:szCs w:val="24"/>
        </w:rPr>
        <w:tab/>
        <w:t>př. Ing. Jindřich PETR</w:t>
      </w:r>
    </w:p>
    <w:p w:rsidR="00F2500A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00A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500A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A075B">
        <w:rPr>
          <w:rFonts w:ascii="Times New Roman" w:hAnsi="Times New Roman" w:cs="Times New Roman"/>
          <w:b/>
          <w:sz w:val="24"/>
          <w:szCs w:val="24"/>
        </w:rPr>
        <w:t xml:space="preserve">Jednání pokračovalo poté, co se </w:t>
      </w:r>
      <w:r w:rsidRPr="006A075B">
        <w:rPr>
          <w:rFonts w:ascii="Times New Roman" w:eastAsia="Calibri" w:hAnsi="Times New Roman" w:cs="Times New Roman"/>
          <w:b/>
          <w:sz w:val="24"/>
          <w:szCs w:val="24"/>
        </w:rPr>
        <w:t>př. Ing. Petr vzdal členství ve výboru a do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075B">
        <w:rPr>
          <w:rFonts w:ascii="Times New Roman" w:eastAsia="Calibri" w:hAnsi="Times New Roman" w:cs="Times New Roman"/>
          <w:b/>
          <w:sz w:val="24"/>
          <w:szCs w:val="24"/>
        </w:rPr>
        <w:t xml:space="preserve">výboru byli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místo něj a př. Jiřího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Brokeše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, který již dříve ukončil členství v 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ČSV, z.s.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A075B">
        <w:rPr>
          <w:rFonts w:ascii="Times New Roman" w:eastAsia="Calibri" w:hAnsi="Times New Roman" w:cs="Times New Roman"/>
          <w:b/>
          <w:sz w:val="24"/>
          <w:szCs w:val="24"/>
        </w:rPr>
        <w:t>zvoleni př.</w:t>
      </w:r>
      <w:r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6A075B">
        <w:rPr>
          <w:rFonts w:ascii="Times New Roman" w:eastAsia="Calibri" w:hAnsi="Times New Roman" w:cs="Times New Roman"/>
          <w:b/>
          <w:sz w:val="24"/>
          <w:szCs w:val="24"/>
        </w:rPr>
        <w:t xml:space="preserve">Pavel </w:t>
      </w:r>
      <w:proofErr w:type="spellStart"/>
      <w:r w:rsidRPr="006A075B">
        <w:rPr>
          <w:rFonts w:ascii="Times New Roman" w:eastAsia="Calibri" w:hAnsi="Times New Roman" w:cs="Times New Roman"/>
          <w:b/>
          <w:sz w:val="24"/>
          <w:szCs w:val="24"/>
        </w:rPr>
        <w:t>Se</w:t>
      </w:r>
      <w:r>
        <w:rPr>
          <w:rFonts w:ascii="Times New Roman" w:eastAsia="Calibri" w:hAnsi="Times New Roman" w:cs="Times New Roman"/>
          <w:b/>
          <w:sz w:val="24"/>
          <w:szCs w:val="24"/>
        </w:rPr>
        <w:t>dliský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a př. Jan Vojtěch Smékal:</w:t>
      </w:r>
    </w:p>
    <w:p w:rsidR="00F2500A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00A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Řízení schůze se ujal př. Doseděl, který podal návrh na nové rozdělení funkcí ve výboru:</w:t>
      </w:r>
    </w:p>
    <w:p w:rsidR="00F2500A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00A" w:rsidRDefault="00F2500A" w:rsidP="00F2500A">
      <w:pPr>
        <w:tabs>
          <w:tab w:val="left" w:pos="567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63C2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Volba funkcionářů</w:t>
      </w:r>
      <w:r w:rsidRPr="00A63C21">
        <w:rPr>
          <w:rFonts w:ascii="Times New Roman" w:hAnsi="Times New Roman" w:cs="Times New Roman"/>
          <w:b/>
          <w:sz w:val="24"/>
          <w:szCs w:val="24"/>
        </w:rPr>
        <w:t xml:space="preserve"> - př. </w:t>
      </w:r>
      <w:r>
        <w:rPr>
          <w:rFonts w:ascii="Times New Roman" w:eastAsia="Calibri" w:hAnsi="Times New Roman" w:cs="Times New Roman"/>
          <w:b/>
          <w:sz w:val="24"/>
          <w:szCs w:val="24"/>
        </w:rPr>
        <w:t>Doseděl</w:t>
      </w:r>
      <w:r w:rsidRPr="00A63C21">
        <w:rPr>
          <w:rFonts w:ascii="Times New Roman" w:hAnsi="Times New Roman" w:cs="Times New Roman"/>
          <w:b/>
          <w:sz w:val="24"/>
          <w:szCs w:val="24"/>
        </w:rPr>
        <w:cr/>
      </w:r>
    </w:p>
    <w:p w:rsidR="00F2500A" w:rsidRPr="00A63C21" w:rsidRDefault="00F2500A" w:rsidP="00F2500A">
      <w:pPr>
        <w:tabs>
          <w:tab w:val="left" w:pos="567"/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646">
        <w:rPr>
          <w:rFonts w:ascii="Times New Roman" w:hAnsi="Times New Roman" w:cs="Times New Roman"/>
          <w:sz w:val="24"/>
          <w:szCs w:val="24"/>
        </w:rPr>
        <w:t xml:space="preserve">předseda – př. </w:t>
      </w:r>
      <w:r w:rsidRPr="006A075B">
        <w:rPr>
          <w:rFonts w:ascii="Times New Roman" w:eastAsia="Calibri" w:hAnsi="Times New Roman" w:cs="Times New Roman"/>
          <w:b/>
          <w:sz w:val="24"/>
          <w:szCs w:val="24"/>
        </w:rPr>
        <w:t xml:space="preserve">Pavel </w:t>
      </w:r>
      <w:proofErr w:type="spellStart"/>
      <w:r w:rsidRPr="006A075B">
        <w:rPr>
          <w:rFonts w:ascii="Times New Roman" w:eastAsia="Calibri" w:hAnsi="Times New Roman" w:cs="Times New Roman"/>
          <w:b/>
          <w:sz w:val="24"/>
          <w:szCs w:val="24"/>
        </w:rPr>
        <w:t>Sedliský</w:t>
      </w:r>
      <w:proofErr w:type="spellEnd"/>
      <w:r w:rsidRPr="006A07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zvolen,</w:t>
      </w:r>
    </w:p>
    <w:p w:rsidR="00F2500A" w:rsidRPr="00A63C21" w:rsidRDefault="00F2500A" w:rsidP="00F2500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4646">
        <w:rPr>
          <w:rFonts w:ascii="Times New Roman" w:hAnsi="Times New Roman" w:cs="Times New Roman"/>
          <w:sz w:val="24"/>
          <w:szCs w:val="24"/>
        </w:rPr>
        <w:t xml:space="preserve">1. místopředseda – př. </w:t>
      </w:r>
      <w:r w:rsidRPr="006A075B">
        <w:rPr>
          <w:rFonts w:ascii="Times New Roman" w:eastAsia="Calibri" w:hAnsi="Times New Roman" w:cs="Times New Roman"/>
          <w:b/>
          <w:sz w:val="24"/>
          <w:szCs w:val="24"/>
        </w:rPr>
        <w:t>Jan Vojtěch Smékal</w:t>
      </w:r>
      <w:r>
        <w:rPr>
          <w:rFonts w:ascii="Times New Roman" w:hAnsi="Times New Roman" w:cs="Times New Roman"/>
          <w:b/>
          <w:sz w:val="24"/>
          <w:szCs w:val="24"/>
        </w:rPr>
        <w:t xml:space="preserve"> – zvolen,</w:t>
      </w:r>
    </w:p>
    <w:p w:rsidR="00F2500A" w:rsidRDefault="00F2500A" w:rsidP="00F2500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646">
        <w:rPr>
          <w:rFonts w:ascii="Times New Roman" w:hAnsi="Times New Roman" w:cs="Times New Roman"/>
          <w:sz w:val="24"/>
          <w:szCs w:val="24"/>
        </w:rPr>
        <w:t xml:space="preserve">2. místopředseda – př. </w:t>
      </w:r>
      <w:r w:rsidRPr="006A075B">
        <w:rPr>
          <w:rFonts w:ascii="Times New Roman" w:hAnsi="Times New Roman" w:cs="Times New Roman"/>
          <w:b/>
          <w:sz w:val="24"/>
          <w:szCs w:val="24"/>
        </w:rPr>
        <w:t>Ing. Michal Brychta</w:t>
      </w:r>
      <w:r>
        <w:rPr>
          <w:rFonts w:ascii="Times New Roman" w:hAnsi="Times New Roman" w:cs="Times New Roman"/>
          <w:b/>
          <w:sz w:val="24"/>
          <w:szCs w:val="24"/>
        </w:rPr>
        <w:t xml:space="preserve"> – zvolen,</w:t>
      </w:r>
    </w:p>
    <w:p w:rsidR="00F2500A" w:rsidRDefault="00F2500A" w:rsidP="00F2500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4646">
        <w:rPr>
          <w:rFonts w:ascii="Times New Roman" w:hAnsi="Times New Roman" w:cs="Times New Roman"/>
          <w:sz w:val="24"/>
          <w:szCs w:val="24"/>
        </w:rPr>
        <w:t>poklad</w:t>
      </w:r>
      <w:r>
        <w:rPr>
          <w:rFonts w:ascii="Times New Roman" w:hAnsi="Times New Roman" w:cs="Times New Roman"/>
          <w:sz w:val="24"/>
          <w:szCs w:val="24"/>
        </w:rPr>
        <w:t>ní</w:t>
      </w:r>
      <w:r w:rsidRPr="00734646">
        <w:rPr>
          <w:rFonts w:ascii="Times New Roman" w:hAnsi="Times New Roman" w:cs="Times New Roman"/>
          <w:sz w:val="24"/>
          <w:szCs w:val="24"/>
        </w:rPr>
        <w:t xml:space="preserve"> – př. </w:t>
      </w:r>
      <w:r w:rsidRPr="006A075B">
        <w:rPr>
          <w:rFonts w:ascii="Times New Roman" w:hAnsi="Times New Roman" w:cs="Times New Roman"/>
          <w:b/>
          <w:sz w:val="24"/>
          <w:szCs w:val="24"/>
        </w:rPr>
        <w:t xml:space="preserve">Hana </w:t>
      </w:r>
      <w:proofErr w:type="spellStart"/>
      <w:r w:rsidRPr="006A075B">
        <w:rPr>
          <w:rFonts w:ascii="Times New Roman" w:hAnsi="Times New Roman" w:cs="Times New Roman"/>
          <w:b/>
          <w:sz w:val="24"/>
          <w:szCs w:val="24"/>
        </w:rPr>
        <w:t>Šauerová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zvolena,</w:t>
      </w:r>
    </w:p>
    <w:p w:rsidR="00F2500A" w:rsidRPr="00FD2881" w:rsidRDefault="00F2500A" w:rsidP="00F2500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jednatel – př. </w:t>
      </w:r>
      <w:r w:rsidRPr="006A075B">
        <w:rPr>
          <w:rFonts w:ascii="Times New Roman" w:hAnsi="Times New Roman" w:cs="Times New Roman"/>
          <w:b/>
          <w:bCs/>
          <w:sz w:val="24"/>
          <w:szCs w:val="24"/>
        </w:rPr>
        <w:t xml:space="preserve">Karel </w:t>
      </w:r>
      <w:proofErr w:type="spellStart"/>
      <w:r w:rsidRPr="006A075B">
        <w:rPr>
          <w:rFonts w:ascii="Times New Roman" w:hAnsi="Times New Roman" w:cs="Times New Roman"/>
          <w:b/>
          <w:bCs/>
          <w:sz w:val="24"/>
          <w:szCs w:val="24"/>
        </w:rPr>
        <w:t>Backa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2881">
        <w:rPr>
          <w:rFonts w:ascii="Times New Roman" w:hAnsi="Times New Roman" w:cs="Times New Roman"/>
          <w:b/>
          <w:bCs/>
          <w:sz w:val="24"/>
          <w:szCs w:val="24"/>
        </w:rPr>
        <w:t>zvolen,</w:t>
      </w:r>
    </w:p>
    <w:p w:rsidR="00F2500A" w:rsidRDefault="00F2500A" w:rsidP="00F2500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zdravotník - př. </w:t>
      </w:r>
      <w:r w:rsidRPr="006A075B">
        <w:rPr>
          <w:rFonts w:ascii="Times New Roman" w:hAnsi="Times New Roman" w:cs="Times New Roman"/>
          <w:b/>
          <w:bCs/>
          <w:sz w:val="24"/>
          <w:szCs w:val="24"/>
        </w:rPr>
        <w:t>Miloslav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Doseděl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FD2881">
        <w:rPr>
          <w:rFonts w:ascii="Times New Roman" w:hAnsi="Times New Roman" w:cs="Times New Roman"/>
          <w:b/>
          <w:bCs/>
          <w:sz w:val="24"/>
          <w:szCs w:val="24"/>
        </w:rPr>
        <w:t>zvolen;</w:t>
      </w:r>
    </w:p>
    <w:p w:rsidR="00F2500A" w:rsidRDefault="00F2500A" w:rsidP="00F2500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2500A" w:rsidRDefault="00F2500A" w:rsidP="00F2500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Různé</w:t>
      </w:r>
    </w:p>
    <w:p w:rsidR="00F2500A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5A6">
        <w:rPr>
          <w:rFonts w:ascii="Times New Roman" w:hAnsi="Times New Roman" w:cs="Times New Roman"/>
          <w:bCs/>
          <w:sz w:val="24"/>
          <w:szCs w:val="24"/>
        </w:rPr>
        <w:t xml:space="preserve">- př. </w:t>
      </w:r>
      <w:r w:rsidRPr="00394463">
        <w:rPr>
          <w:rFonts w:ascii="Times New Roman" w:hAnsi="Times New Roman" w:cs="Times New Roman"/>
          <w:b/>
          <w:bCs/>
          <w:sz w:val="24"/>
          <w:szCs w:val="24"/>
        </w:rPr>
        <w:t>Doseděl</w:t>
      </w:r>
      <w:r w:rsidRPr="00E51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již funkci </w:t>
      </w:r>
      <w:r w:rsidRPr="00394463">
        <w:rPr>
          <w:rFonts w:ascii="Times New Roman" w:hAnsi="Times New Roman" w:cs="Times New Roman"/>
          <w:b/>
          <w:bCs/>
          <w:sz w:val="24"/>
          <w:szCs w:val="24"/>
        </w:rPr>
        <w:t>zdravotníka</w:t>
      </w:r>
      <w:r>
        <w:rPr>
          <w:rFonts w:ascii="Times New Roman" w:hAnsi="Times New Roman" w:cs="Times New Roman"/>
          <w:bCs/>
          <w:sz w:val="24"/>
          <w:szCs w:val="24"/>
        </w:rPr>
        <w:t xml:space="preserve"> vykonával a předání agendy od př.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Backy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by mělo být bezproblémové; </w:t>
      </w:r>
    </w:p>
    <w:p w:rsidR="00F2500A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př. Ing. Petr připraví </w:t>
      </w:r>
      <w:r w:rsidRPr="00394463">
        <w:rPr>
          <w:rFonts w:ascii="Times New Roman" w:hAnsi="Times New Roman" w:cs="Times New Roman"/>
          <w:b/>
          <w:bCs/>
          <w:sz w:val="24"/>
          <w:szCs w:val="24"/>
        </w:rPr>
        <w:t xml:space="preserve">předání agendy jednatele př. </w:t>
      </w:r>
      <w:proofErr w:type="spellStart"/>
      <w:r w:rsidRPr="00394463">
        <w:rPr>
          <w:rFonts w:ascii="Times New Roman" w:hAnsi="Times New Roman" w:cs="Times New Roman"/>
          <w:b/>
          <w:bCs/>
          <w:sz w:val="24"/>
          <w:szCs w:val="24"/>
        </w:rPr>
        <w:t>Backovi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 tím, že mu do výroční členské schůze 2024 bude radit s jednotlivými kroky; po tuto dobu mu proto bude zachován přístup do CIS a k bankovnímu účtu formou SMART BANKING;</w:t>
      </w:r>
    </w:p>
    <w:p w:rsidR="00F2500A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paní pokladní domluví v </w:t>
      </w:r>
      <w:r w:rsidRPr="00394463">
        <w:rPr>
          <w:rFonts w:ascii="Times New Roman" w:hAnsi="Times New Roman" w:cs="Times New Roman"/>
          <w:b/>
          <w:bCs/>
          <w:sz w:val="24"/>
          <w:szCs w:val="24"/>
        </w:rPr>
        <w:t>ČSOB</w:t>
      </w:r>
      <w:r>
        <w:rPr>
          <w:rFonts w:ascii="Times New Roman" w:hAnsi="Times New Roman" w:cs="Times New Roman"/>
          <w:bCs/>
          <w:sz w:val="24"/>
          <w:szCs w:val="24"/>
        </w:rPr>
        <w:t xml:space="preserve"> schůzku kvůli novým podpisovým vzorům;</w:t>
      </w:r>
    </w:p>
    <w:p w:rsidR="00F2500A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C7F5F">
        <w:rPr>
          <w:rFonts w:ascii="Times New Roman" w:hAnsi="Times New Roman" w:cs="Times New Roman"/>
          <w:b/>
          <w:bCs/>
          <w:sz w:val="24"/>
          <w:szCs w:val="24"/>
        </w:rPr>
        <w:t>sídlo spolku</w:t>
      </w:r>
      <w:r>
        <w:rPr>
          <w:rFonts w:ascii="Times New Roman" w:hAnsi="Times New Roman" w:cs="Times New Roman"/>
          <w:bCs/>
          <w:sz w:val="24"/>
          <w:szCs w:val="24"/>
        </w:rPr>
        <w:t xml:space="preserve"> se zápisem nového registračního listu změní z adresy Z. Kopala 1155, 570 01 Litomyšl na adresu nového jednatele př.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Backy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3C7F5F">
        <w:rPr>
          <w:rFonts w:ascii="Times New Roman" w:hAnsi="Times New Roman" w:cs="Times New Roman"/>
          <w:b/>
          <w:bCs/>
          <w:sz w:val="24"/>
          <w:szCs w:val="24"/>
        </w:rPr>
        <w:t>Kornice</w:t>
      </w:r>
      <w:proofErr w:type="spellEnd"/>
      <w:r w:rsidRPr="003C7F5F">
        <w:rPr>
          <w:rFonts w:ascii="Times New Roman" w:hAnsi="Times New Roman" w:cs="Times New Roman"/>
          <w:b/>
          <w:bCs/>
          <w:sz w:val="24"/>
          <w:szCs w:val="24"/>
        </w:rPr>
        <w:t xml:space="preserve"> 42, 570 01 Litomyšl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F2500A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jednatel poté zašle všem obcím v obvodu ZO a dalším spolupracujícím subjektům tento </w:t>
      </w:r>
      <w:r w:rsidRPr="00394463">
        <w:rPr>
          <w:rFonts w:ascii="Times New Roman" w:hAnsi="Times New Roman" w:cs="Times New Roman"/>
          <w:b/>
          <w:bCs/>
          <w:sz w:val="24"/>
          <w:szCs w:val="24"/>
        </w:rPr>
        <w:t xml:space="preserve">zápis, nový registrační list a aktuální Stanovy </w:t>
      </w:r>
      <w:proofErr w:type="gramStart"/>
      <w:r w:rsidRPr="00394463">
        <w:rPr>
          <w:rFonts w:ascii="Times New Roman" w:hAnsi="Times New Roman" w:cs="Times New Roman"/>
          <w:b/>
          <w:bCs/>
          <w:sz w:val="24"/>
          <w:szCs w:val="24"/>
        </w:rPr>
        <w:t>ČSV, z.s.</w:t>
      </w:r>
      <w:proofErr w:type="gramEnd"/>
    </w:p>
    <w:p w:rsidR="00F2500A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00A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00A" w:rsidRPr="00763249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249">
        <w:rPr>
          <w:rFonts w:ascii="Times New Roman" w:hAnsi="Times New Roman" w:cs="Times New Roman"/>
          <w:sz w:val="24"/>
          <w:szCs w:val="24"/>
        </w:rPr>
        <w:t>Zapsal:</w:t>
      </w:r>
      <w:r w:rsidRPr="00763249">
        <w:rPr>
          <w:rFonts w:ascii="Times New Roman" w:hAnsi="Times New Roman" w:cs="Times New Roman"/>
          <w:sz w:val="24"/>
          <w:szCs w:val="24"/>
        </w:rPr>
        <w:tab/>
        <w:t xml:space="preserve">př. </w:t>
      </w:r>
      <w:r>
        <w:rPr>
          <w:rFonts w:ascii="Times New Roman" w:hAnsi="Times New Roman" w:cs="Times New Roman"/>
          <w:sz w:val="24"/>
          <w:szCs w:val="24"/>
        </w:rPr>
        <w:t xml:space="preserve">Karel </w:t>
      </w:r>
      <w:proofErr w:type="spellStart"/>
      <w:r>
        <w:rPr>
          <w:rFonts w:ascii="Times New Roman" w:hAnsi="Times New Roman" w:cs="Times New Roman"/>
          <w:sz w:val="24"/>
          <w:szCs w:val="24"/>
        </w:rPr>
        <w:t>Backa</w:t>
      </w:r>
      <w:proofErr w:type="spellEnd"/>
    </w:p>
    <w:p w:rsidR="00F2500A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00A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249">
        <w:rPr>
          <w:rFonts w:ascii="Times New Roman" w:hAnsi="Times New Roman" w:cs="Times New Roman"/>
          <w:sz w:val="24"/>
          <w:szCs w:val="24"/>
        </w:rPr>
        <w:t>Zápis ověřili:</w:t>
      </w:r>
      <w:r w:rsidRPr="00763249">
        <w:rPr>
          <w:rFonts w:ascii="Times New Roman" w:hAnsi="Times New Roman" w:cs="Times New Roman"/>
          <w:sz w:val="24"/>
          <w:szCs w:val="24"/>
        </w:rPr>
        <w:tab/>
        <w:t xml:space="preserve">př. </w:t>
      </w:r>
      <w:r>
        <w:rPr>
          <w:rFonts w:ascii="Times New Roman" w:hAnsi="Times New Roman" w:cs="Times New Roman"/>
          <w:sz w:val="24"/>
          <w:szCs w:val="24"/>
        </w:rPr>
        <w:t>Ing. Michal Brychta</w:t>
      </w:r>
    </w:p>
    <w:p w:rsidR="00F2500A" w:rsidRPr="00763249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00A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249">
        <w:rPr>
          <w:rFonts w:ascii="Times New Roman" w:hAnsi="Times New Roman" w:cs="Times New Roman"/>
          <w:sz w:val="24"/>
          <w:szCs w:val="24"/>
        </w:rPr>
        <w:tab/>
        <w:t xml:space="preserve">př. </w:t>
      </w:r>
      <w:r>
        <w:rPr>
          <w:rFonts w:ascii="Times New Roman" w:hAnsi="Times New Roman" w:cs="Times New Roman"/>
          <w:sz w:val="24"/>
          <w:szCs w:val="24"/>
        </w:rPr>
        <w:t xml:space="preserve">Hana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Šauerová</w:t>
      </w:r>
      <w:proofErr w:type="spellEnd"/>
    </w:p>
    <w:p w:rsidR="00F2500A" w:rsidRDefault="00F2500A" w:rsidP="00F2500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5461" w:rsidRDefault="00565461"/>
    <w:sectPr w:rsidR="00565461" w:rsidSect="00F250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500A"/>
    <w:rsid w:val="004C49ED"/>
    <w:rsid w:val="00565461"/>
    <w:rsid w:val="00F2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00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1953</Characters>
  <Application>Microsoft Office Word</Application>
  <DocSecurity>0</DocSecurity>
  <Lines>16</Lines>
  <Paragraphs>4</Paragraphs>
  <ScaleCrop>false</ScaleCrop>
  <Company>HP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2023-04-02T15:51:00Z</dcterms:created>
  <dcterms:modified xsi:type="dcterms:W3CDTF">2023-04-02T15:53:00Z</dcterms:modified>
</cp:coreProperties>
</file>