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77" w:rsidRDefault="00DC5469" w:rsidP="003E5595">
      <w:pPr>
        <w:jc w:val="both"/>
      </w:pPr>
      <w:r>
        <w:t xml:space="preserve">Vážení přátelé, </w:t>
      </w:r>
    </w:p>
    <w:p w:rsidR="00DC5469" w:rsidRDefault="00DC5469" w:rsidP="003E5595">
      <w:pPr>
        <w:jc w:val="both"/>
      </w:pPr>
      <w:r>
        <w:t xml:space="preserve">původně </w:t>
      </w:r>
      <w:r w:rsidR="00EE3DF9">
        <w:t xml:space="preserve">se měl </w:t>
      </w:r>
      <w:r>
        <w:t>březnov</w:t>
      </w:r>
      <w:r w:rsidR="00EE3DF9">
        <w:t>ý</w:t>
      </w:r>
      <w:r>
        <w:t xml:space="preserve"> </w:t>
      </w:r>
      <w:proofErr w:type="spellStart"/>
      <w:r>
        <w:t>editorial</w:t>
      </w:r>
      <w:proofErr w:type="spellEnd"/>
      <w:r w:rsidR="00EE3DF9">
        <w:t xml:space="preserve"> zabývat včelařským tématem, </w:t>
      </w:r>
      <w:r w:rsidR="007F31EA">
        <w:t xml:space="preserve">ale </w:t>
      </w:r>
      <w:r w:rsidR="00240260">
        <w:t xml:space="preserve">člověk míní a </w:t>
      </w:r>
      <w:r w:rsidR="00C909DF">
        <w:t xml:space="preserve">okolnosti </w:t>
      </w:r>
      <w:r w:rsidR="00AC52D3">
        <w:t xml:space="preserve">mění. </w:t>
      </w:r>
      <w:r w:rsidR="004639A7">
        <w:t>Letošní ú</w:t>
      </w:r>
      <w:r>
        <w:t xml:space="preserve">norový </w:t>
      </w:r>
      <w:r w:rsidR="00AC52D3">
        <w:t>úvodník</w:t>
      </w:r>
      <w:r w:rsidR="000F5E68">
        <w:t xml:space="preserve">, který </w:t>
      </w:r>
      <w:r w:rsidR="00F62A23">
        <w:t xml:space="preserve">jsme věnovali </w:t>
      </w:r>
      <w:r w:rsidR="000F5E68">
        <w:t xml:space="preserve">vysvětlení situace kolem nesmyslného </w:t>
      </w:r>
      <w:r w:rsidR="00F62A23">
        <w:t xml:space="preserve">a nestandardního </w:t>
      </w:r>
      <w:r w:rsidR="000F5E68">
        <w:t>zahájení exekuce na majetek svazu,</w:t>
      </w:r>
      <w:r w:rsidR="00AC52D3">
        <w:t xml:space="preserve"> </w:t>
      </w:r>
      <w:r>
        <w:t>vyvolal</w:t>
      </w:r>
      <w:r w:rsidR="00F62A23">
        <w:t xml:space="preserve"> </w:t>
      </w:r>
      <w:r>
        <w:t>reakci</w:t>
      </w:r>
      <w:r w:rsidR="000F5E68">
        <w:t xml:space="preserve"> </w:t>
      </w:r>
      <w:r w:rsidR="00BF6781">
        <w:t>JUDr. Karla</w:t>
      </w:r>
      <w:r w:rsidR="00F62A23">
        <w:t xml:space="preserve"> </w:t>
      </w:r>
      <w:proofErr w:type="spellStart"/>
      <w:r w:rsidR="00F62A23">
        <w:t>Br</w:t>
      </w:r>
      <w:r w:rsidR="00C91032" w:rsidRPr="00DC5469">
        <w:t>ü</w:t>
      </w:r>
      <w:r w:rsidR="00F62A23">
        <w:t>cklera</w:t>
      </w:r>
      <w:proofErr w:type="spellEnd"/>
      <w:r w:rsidR="00F62A23">
        <w:t>, který nás v</w:t>
      </w:r>
      <w:r>
        <w:t>yzval</w:t>
      </w:r>
      <w:r w:rsidRPr="00DC5469">
        <w:t xml:space="preserve"> </w:t>
      </w:r>
      <w:r w:rsidR="00AC52D3">
        <w:t>„</w:t>
      </w:r>
      <w:r w:rsidRPr="00DC5469">
        <w:t>k provedení tiskové opravy, omluvy a nápravy stavu věci</w:t>
      </w:r>
      <w:r w:rsidR="00AC52D3">
        <w:t>“</w:t>
      </w:r>
      <w:r w:rsidR="00C91032">
        <w:t>.</w:t>
      </w:r>
      <w:r w:rsidR="00731F93">
        <w:t xml:space="preserve"> </w:t>
      </w:r>
      <w:r w:rsidR="001B2204">
        <w:t xml:space="preserve">Upozornil nás, že informace v úvodníku čísla 2 tohoto roku časopisu Včelařství, že byla zahájena exekuce v režii právního zástupce jednoho ze žalovaných – Ing. Leoše Dvorského - Mgr. Petra Šupala, koncipienta (nyní už advokáta) z Advokátní kanceláře </w:t>
      </w:r>
      <w:proofErr w:type="spellStart"/>
      <w:r w:rsidR="001B2204">
        <w:t>Br</w:t>
      </w:r>
      <w:r w:rsidR="001B2204" w:rsidRPr="00DC5469">
        <w:t>ü</w:t>
      </w:r>
      <w:r w:rsidR="001B2204">
        <w:t>ckler</w:t>
      </w:r>
      <w:proofErr w:type="spellEnd"/>
      <w:r w:rsidR="001B2204">
        <w:t xml:space="preserve">, advokátní kanceláře bývalého předsedy našeho svazu…. se nezakládá na pravdě. </w:t>
      </w:r>
      <w:r w:rsidR="00C91032">
        <w:t xml:space="preserve">Byli jsme </w:t>
      </w:r>
      <w:r w:rsidR="00BF6781">
        <w:t xml:space="preserve">jím </w:t>
      </w:r>
      <w:r w:rsidR="00C91032">
        <w:t>současně upozorněni, že v</w:t>
      </w:r>
      <w:r w:rsidR="00C91032" w:rsidRPr="007F31EA">
        <w:t xml:space="preserve"> případě odmítnutí </w:t>
      </w:r>
      <w:r w:rsidR="00C91032">
        <w:t xml:space="preserve">provedení tiskové opravy, omluvy a nápravy stavu věci, </w:t>
      </w:r>
      <w:r w:rsidR="00C91032" w:rsidRPr="007F31EA">
        <w:t>bud</w:t>
      </w:r>
      <w:r w:rsidR="00C91032">
        <w:t>e</w:t>
      </w:r>
      <w:r w:rsidR="00C91032" w:rsidRPr="007F31EA">
        <w:t xml:space="preserve"> nucen využít veš</w:t>
      </w:r>
      <w:r w:rsidR="00C91032">
        <w:t>keré právní prostředky, které mu</w:t>
      </w:r>
      <w:r w:rsidR="00C91032" w:rsidRPr="007F31EA">
        <w:t xml:space="preserve"> Stanovy, občanský a trestní zákoník umožňují.</w:t>
      </w:r>
      <w:r w:rsidR="00C91032">
        <w:t xml:space="preserve"> </w:t>
      </w:r>
    </w:p>
    <w:p w:rsidR="006F7182" w:rsidRDefault="006F7182" w:rsidP="006F7182">
      <w:pPr>
        <w:jc w:val="both"/>
      </w:pPr>
      <w:r>
        <w:t xml:space="preserve">Nejprve bych se ráda </w:t>
      </w:r>
      <w:r>
        <w:t>vyjádřil</w:t>
      </w:r>
      <w:r>
        <w:t>a</w:t>
      </w:r>
      <w:r>
        <w:t xml:space="preserve"> k tomu, jak js</w:t>
      </w:r>
      <w:r>
        <w:t>me</w:t>
      </w:r>
      <w:r>
        <w:t xml:space="preserve"> dospěl</w:t>
      </w:r>
      <w:r>
        <w:t>i</w:t>
      </w:r>
      <w:r>
        <w:t xml:space="preserve"> k závěru, že Mgr. Petr Šupal je</w:t>
      </w:r>
      <w:r>
        <w:t xml:space="preserve"> z AK </w:t>
      </w:r>
      <w:proofErr w:type="spellStart"/>
      <w:r>
        <w:t>Br</w:t>
      </w:r>
      <w:r w:rsidRPr="00DC5469">
        <w:t>ü</w:t>
      </w:r>
      <w:r>
        <w:t>ckler</w:t>
      </w:r>
      <w:proofErr w:type="spellEnd"/>
      <w:r>
        <w:t>:</w:t>
      </w:r>
    </w:p>
    <w:p w:rsidR="00DC5469" w:rsidRDefault="005A1E6C" w:rsidP="006F7182">
      <w:pPr>
        <w:jc w:val="both"/>
      </w:pPr>
      <w:r>
        <w:t>Obsah únorového článku vycházel ze skutečnost</w:t>
      </w:r>
      <w:r w:rsidR="00484D5B">
        <w:t>i</w:t>
      </w:r>
      <w:r w:rsidR="007F31EA">
        <w:t>, že Mgr. Petr Šupal má fakticky</w:t>
      </w:r>
      <w:r w:rsidR="00F33832">
        <w:t xml:space="preserve"> dle seznamu advokátů vedeného </w:t>
      </w:r>
      <w:r w:rsidR="005A7F04">
        <w:t>Českou advokátní komorou (</w:t>
      </w:r>
      <w:r w:rsidR="00431330">
        <w:t>ČAK</w:t>
      </w:r>
      <w:r w:rsidR="005A7F04">
        <w:t>)</w:t>
      </w:r>
      <w:bookmarkStart w:id="0" w:name="_GoBack"/>
      <w:bookmarkEnd w:id="0"/>
      <w:r w:rsidR="00431330">
        <w:t xml:space="preserve"> </w:t>
      </w:r>
      <w:r w:rsidR="007F31EA">
        <w:t>sídlo na adrese U hrušky 6</w:t>
      </w:r>
      <w:r w:rsidR="00AC52D3">
        <w:t>3/8, 150 00</w:t>
      </w:r>
      <w:r w:rsidR="007F31EA">
        <w:t xml:space="preserve"> Praha 5</w:t>
      </w:r>
      <w:r w:rsidR="00F33832">
        <w:t>,</w:t>
      </w:r>
      <w:r>
        <w:t xml:space="preserve"> tudíž </w:t>
      </w:r>
      <w:r w:rsidR="007F31EA">
        <w:t>stejn</w:t>
      </w:r>
      <w:r>
        <w:t>é sídlo</w:t>
      </w:r>
      <w:r w:rsidR="007F31EA">
        <w:t xml:space="preserve"> jako </w:t>
      </w:r>
      <w:r w:rsidR="00AC52D3">
        <w:t xml:space="preserve">JUDr. Karel </w:t>
      </w:r>
      <w:proofErr w:type="spellStart"/>
      <w:r w:rsidR="00AC52D3">
        <w:t>B</w:t>
      </w:r>
      <w:r w:rsidR="007F31EA">
        <w:t>r</w:t>
      </w:r>
      <w:r w:rsidR="007F31EA" w:rsidRPr="00DC5469">
        <w:t>ü</w:t>
      </w:r>
      <w:r w:rsidR="007F31EA">
        <w:t>ckler</w:t>
      </w:r>
      <w:proofErr w:type="spellEnd"/>
      <w:r w:rsidR="00716C7B">
        <w:t>.</w:t>
      </w:r>
      <w:r w:rsidR="00580176">
        <w:t xml:space="preserve"> </w:t>
      </w:r>
      <w:r w:rsidR="00716C7B">
        <w:t>D</w:t>
      </w:r>
      <w:r>
        <w:t>ále, že s</w:t>
      </w:r>
      <w:r w:rsidR="00F33832">
        <w:t>oučasn</w:t>
      </w:r>
      <w:r>
        <w:t>á</w:t>
      </w:r>
      <w:r w:rsidR="00F33832">
        <w:t xml:space="preserve"> </w:t>
      </w:r>
      <w:r w:rsidR="007F31EA">
        <w:t xml:space="preserve">e-mailová adresa </w:t>
      </w:r>
      <w:r w:rsidR="00F33832">
        <w:t xml:space="preserve">Mgr. Petra Šupala </w:t>
      </w:r>
      <w:r w:rsidR="007F31EA">
        <w:t xml:space="preserve">je </w:t>
      </w:r>
      <w:hyperlink r:id="rId4" w:history="1">
        <w:r w:rsidR="00F33832" w:rsidRPr="00A04598">
          <w:rPr>
            <w:rStyle w:val="Hypertextovodkaz"/>
          </w:rPr>
          <w:t>psupal@akbruckler.cz</w:t>
        </w:r>
      </w:hyperlink>
      <w:r>
        <w:t>, t</w:t>
      </w:r>
      <w:r w:rsidR="00716C7B">
        <w:t>akže</w:t>
      </w:r>
      <w:r>
        <w:t xml:space="preserve"> </w:t>
      </w:r>
      <w:r w:rsidR="00E63684">
        <w:t xml:space="preserve">pan magistr </w:t>
      </w:r>
      <w:r>
        <w:t>po</w:t>
      </w:r>
      <w:r w:rsidR="00E63684">
        <w:t>u</w:t>
      </w:r>
      <w:r>
        <w:t>žívá stejnou doménu</w:t>
      </w:r>
      <w:r w:rsidR="00E63684">
        <w:t xml:space="preserve"> </w:t>
      </w:r>
      <w:r w:rsidR="00887CFF">
        <w:t>jako dokt</w:t>
      </w:r>
      <w:r w:rsidR="00FF16CF">
        <w:t>o</w:t>
      </w:r>
      <w:r w:rsidR="00887CFF">
        <w:t xml:space="preserve">r </w:t>
      </w:r>
      <w:proofErr w:type="spellStart"/>
      <w:r w:rsidR="00887CFF">
        <w:t>Br</w:t>
      </w:r>
      <w:r w:rsidR="00EE3DF9" w:rsidRPr="00DC5469">
        <w:t>ü</w:t>
      </w:r>
      <w:r w:rsidR="00887CFF">
        <w:t>ckler</w:t>
      </w:r>
      <w:proofErr w:type="spellEnd"/>
      <w:r w:rsidR="00716C7B">
        <w:t>.</w:t>
      </w:r>
      <w:r>
        <w:t xml:space="preserve"> </w:t>
      </w:r>
      <w:r w:rsidR="003449B1">
        <w:t xml:space="preserve">A konečně </w:t>
      </w:r>
      <w:r w:rsidR="00431330">
        <w:t xml:space="preserve">jsme vycházeli z údajů </w:t>
      </w:r>
      <w:r w:rsidR="006F7182">
        <w:t xml:space="preserve">uvedených </w:t>
      </w:r>
      <w:r w:rsidR="00431330">
        <w:t>v zápatí dokumentu</w:t>
      </w:r>
      <w:r w:rsidR="00431330" w:rsidRPr="00431330">
        <w:t xml:space="preserve"> </w:t>
      </w:r>
      <w:r w:rsidR="00431330">
        <w:t xml:space="preserve">„Exekuční návrh na pověření soudního exekutora“ ze dne 29.11.2018, který podal v zastoupení Ing. Leoše Dvorského Mgr. Petr Šupal. Je tam uvedeno stejné telefonní číslo a stejné číslo faxu, jaké má JUDr. </w:t>
      </w:r>
      <w:proofErr w:type="spellStart"/>
      <w:r w:rsidR="00431330">
        <w:t>Br</w:t>
      </w:r>
      <w:r w:rsidR="002B13B3" w:rsidRPr="00DC5469">
        <w:t>ü</w:t>
      </w:r>
      <w:r w:rsidR="00431330">
        <w:t>ckler</w:t>
      </w:r>
      <w:proofErr w:type="spellEnd"/>
      <w:r w:rsidR="00431330">
        <w:t xml:space="preserve"> v seznamu advokátů ČAK. </w:t>
      </w:r>
      <w:r>
        <w:t>Vzhledem k uvedeným faktům</w:t>
      </w:r>
      <w:r w:rsidR="00887CFF">
        <w:t xml:space="preserve"> a k tomu, že sídlo je jednopatrová vilka,</w:t>
      </w:r>
      <w:r>
        <w:t xml:space="preserve"> </w:t>
      </w:r>
      <w:r w:rsidR="00887CFF">
        <w:t xml:space="preserve">jsme předpokládali a předpokládal by to </w:t>
      </w:r>
      <w:r w:rsidR="006F7182">
        <w:t>asi</w:t>
      </w:r>
      <w:r w:rsidR="004E7296">
        <w:t xml:space="preserve"> </w:t>
      </w:r>
      <w:r w:rsidR="00887CFF">
        <w:t>každý člověk, že pan magistr</w:t>
      </w:r>
      <w:r w:rsidR="006F7182">
        <w:t xml:space="preserve"> </w:t>
      </w:r>
      <w:r w:rsidR="00BF6781">
        <w:t xml:space="preserve">Šupal </w:t>
      </w:r>
      <w:r w:rsidR="006F7182">
        <w:t>je z</w:t>
      </w:r>
      <w:r w:rsidR="00887CFF">
        <w:t> kancelář</w:t>
      </w:r>
      <w:r w:rsidR="006F7182">
        <w:t>e</w:t>
      </w:r>
      <w:r w:rsidR="00887CFF">
        <w:t xml:space="preserve"> </w:t>
      </w:r>
      <w:r w:rsidR="00BF6781">
        <w:t xml:space="preserve">doktora </w:t>
      </w:r>
      <w:proofErr w:type="spellStart"/>
      <w:r w:rsidR="00BF6781">
        <w:t>Br</w:t>
      </w:r>
      <w:r w:rsidR="00BF6781" w:rsidRPr="00DC5469">
        <w:t>ü</w:t>
      </w:r>
      <w:r w:rsidR="00BF6781">
        <w:t>cklera</w:t>
      </w:r>
      <w:proofErr w:type="spellEnd"/>
      <w:r w:rsidR="00887CFF">
        <w:t xml:space="preserve">. </w:t>
      </w:r>
      <w:r w:rsidR="00580176">
        <w:t xml:space="preserve"> A</w:t>
      </w:r>
      <w:r w:rsidR="004E7296">
        <w:t xml:space="preserve">ž na základě výzvy JUDr. </w:t>
      </w:r>
      <w:proofErr w:type="spellStart"/>
      <w:r w:rsidR="004E7296">
        <w:t>Br</w:t>
      </w:r>
      <w:r w:rsidR="004E7296" w:rsidRPr="00DC5469">
        <w:t>ü</w:t>
      </w:r>
      <w:r w:rsidR="004E7296">
        <w:t>cklera</w:t>
      </w:r>
      <w:proofErr w:type="spellEnd"/>
      <w:r w:rsidR="004E7296">
        <w:t xml:space="preserve"> </w:t>
      </w:r>
      <w:r w:rsidR="006F7182">
        <w:t>bereme na vědomí</w:t>
      </w:r>
      <w:r w:rsidR="002B13B3">
        <w:t>,</w:t>
      </w:r>
      <w:r w:rsidR="00C91032">
        <w:t xml:space="preserve"> </w:t>
      </w:r>
      <w:r w:rsidR="004E7296">
        <w:t xml:space="preserve">že tomu tak </w:t>
      </w:r>
      <w:r w:rsidR="00580176">
        <w:t>není</w:t>
      </w:r>
      <w:r w:rsidR="008A6325">
        <w:t>, a za toto pochybení se mu omlouváme.</w:t>
      </w:r>
    </w:p>
    <w:p w:rsidR="00EE3DF9" w:rsidRDefault="00240260" w:rsidP="003E5595">
      <w:pPr>
        <w:jc w:val="both"/>
      </w:pPr>
      <w:r>
        <w:t>Vážení přátelé, omlouvám</w:t>
      </w:r>
      <w:r w:rsidR="008A6325">
        <w:t>e</w:t>
      </w:r>
      <w:r>
        <w:t xml:space="preserve"> se i vám</w:t>
      </w:r>
      <w:r w:rsidR="00F152A9">
        <w:t>, neboť náš časopis</w:t>
      </w:r>
      <w:r>
        <w:t xml:space="preserve"> Včelařství je především odborné a společenské periodikum pro čl</w:t>
      </w:r>
      <w:r w:rsidR="003E5595">
        <w:t>eny svazu</w:t>
      </w:r>
      <w:r w:rsidR="002B13B3">
        <w:t xml:space="preserve"> a takovéto články </w:t>
      </w:r>
      <w:r w:rsidR="003A6E54">
        <w:t>do něj nepatří.</w:t>
      </w:r>
    </w:p>
    <w:p w:rsidR="002B13B3" w:rsidRDefault="002B13B3" w:rsidP="003E5595">
      <w:pPr>
        <w:jc w:val="both"/>
      </w:pPr>
      <w:r>
        <w:t>Mgr. Jarmila Machová</w:t>
      </w:r>
    </w:p>
    <w:p w:rsidR="0058018A" w:rsidRDefault="0058018A" w:rsidP="003E5595">
      <w:pPr>
        <w:jc w:val="both"/>
      </w:pPr>
    </w:p>
    <w:p w:rsidR="00DF3FFA" w:rsidRDefault="0058018A" w:rsidP="003E5595">
      <w:pPr>
        <w:jc w:val="both"/>
      </w:pPr>
      <w:r>
        <w:t xml:space="preserve">P. S. </w:t>
      </w:r>
    </w:p>
    <w:p w:rsidR="0058018A" w:rsidRDefault="0058018A" w:rsidP="003E5595">
      <w:pPr>
        <w:jc w:val="both"/>
      </w:pPr>
      <w:r>
        <w:t>Soud vyhověl našim námitkám proti příkazu k úhradě nákladů druhé exekuce ve výši 37 800 Kč a tento příkaz zrušil. Soud nám dal za pravdu, že jsme plnili dříve, než</w:t>
      </w:r>
      <w:r w:rsidR="00763017">
        <w:t xml:space="preserve"> </w:t>
      </w:r>
      <w:r>
        <w:t>nám bylo doručeno vyrozumění o zahájení exekuce, tedy dobrovolně</w:t>
      </w:r>
      <w:r w:rsidR="00763017">
        <w:t>.</w:t>
      </w:r>
      <w:r>
        <w:t xml:space="preserve"> </w:t>
      </w:r>
      <w:r w:rsidR="00763017">
        <w:t>Proti tomuto rozhodnutí není odvolání přípustné.</w:t>
      </w:r>
    </w:p>
    <w:sectPr w:rsidR="0058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69"/>
    <w:rsid w:val="0006473B"/>
    <w:rsid w:val="000F5E68"/>
    <w:rsid w:val="001B2204"/>
    <w:rsid w:val="00240260"/>
    <w:rsid w:val="002B13B3"/>
    <w:rsid w:val="003449B1"/>
    <w:rsid w:val="003A6E54"/>
    <w:rsid w:val="003E5595"/>
    <w:rsid w:val="003F25E8"/>
    <w:rsid w:val="00431330"/>
    <w:rsid w:val="004639A7"/>
    <w:rsid w:val="00484D5B"/>
    <w:rsid w:val="004E7296"/>
    <w:rsid w:val="00565720"/>
    <w:rsid w:val="00580176"/>
    <w:rsid w:val="0058018A"/>
    <w:rsid w:val="005A1E6C"/>
    <w:rsid w:val="005A7F04"/>
    <w:rsid w:val="006F7182"/>
    <w:rsid w:val="00716C7B"/>
    <w:rsid w:val="00731F93"/>
    <w:rsid w:val="00763017"/>
    <w:rsid w:val="00793158"/>
    <w:rsid w:val="007F31EA"/>
    <w:rsid w:val="008043EF"/>
    <w:rsid w:val="00887CFF"/>
    <w:rsid w:val="008A6325"/>
    <w:rsid w:val="00931977"/>
    <w:rsid w:val="00AC52D3"/>
    <w:rsid w:val="00B6581F"/>
    <w:rsid w:val="00BF6781"/>
    <w:rsid w:val="00C909DF"/>
    <w:rsid w:val="00C91032"/>
    <w:rsid w:val="00DC5469"/>
    <w:rsid w:val="00DF3FFA"/>
    <w:rsid w:val="00E63684"/>
    <w:rsid w:val="00EE3DF9"/>
    <w:rsid w:val="00F152A9"/>
    <w:rsid w:val="00F33832"/>
    <w:rsid w:val="00F62A23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69C7"/>
  <w15:chartTrackingRefBased/>
  <w15:docId w15:val="{79EA79F9-4A95-4794-A251-723E4CF5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31E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upal@akbruckl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Machová</dc:creator>
  <cp:keywords/>
  <dc:description/>
  <cp:lastModifiedBy>Jarmila Machová</cp:lastModifiedBy>
  <cp:revision>15</cp:revision>
  <cp:lastPrinted>2019-02-03T18:50:00Z</cp:lastPrinted>
  <dcterms:created xsi:type="dcterms:W3CDTF">2019-01-31T20:34:00Z</dcterms:created>
  <dcterms:modified xsi:type="dcterms:W3CDTF">2019-02-14T18:29:00Z</dcterms:modified>
</cp:coreProperties>
</file>